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525D" w14:textId="77777777" w:rsidR="00AC0E10" w:rsidRDefault="00AC0E10" w:rsidP="00F076C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pl-PL"/>
        </w:rPr>
      </w:pPr>
    </w:p>
    <w:p w14:paraId="352B5B53" w14:textId="18D90429" w:rsidR="00F076C8" w:rsidRPr="00F076C8" w:rsidRDefault="00F076C8" w:rsidP="00F076C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pl-PL"/>
        </w:rPr>
      </w:pPr>
      <w:r w:rsidRPr="00F076C8">
        <w:rPr>
          <w:rFonts w:ascii="Arial" w:eastAsia="Times New Roman" w:hAnsi="Arial" w:cs="Arial"/>
          <w:b/>
          <w:lang w:eastAsia="pl-PL"/>
        </w:rPr>
        <w:t>Klauzula informacyjna dla kandydatów do pracy</w:t>
      </w:r>
    </w:p>
    <w:p w14:paraId="5B5B41B0" w14:textId="2BE9AE7E" w:rsidR="00F076C8" w:rsidRDefault="00F076C8" w:rsidP="00AC0E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Administratorem danych osobowych jest </w:t>
      </w:r>
      <w:r w:rsidR="0092750D">
        <w:rPr>
          <w:rFonts w:ascii="Arial" w:eastAsia="Times New Roman" w:hAnsi="Arial" w:cs="Arial"/>
          <w:lang w:eastAsia="pl-PL"/>
        </w:rPr>
        <w:t xml:space="preserve">Dyrektor </w:t>
      </w:r>
      <w:r>
        <w:rPr>
          <w:rFonts w:ascii="Arial" w:eastAsia="Times New Roman" w:hAnsi="Arial" w:cs="Arial"/>
          <w:lang w:eastAsia="pl-PL"/>
        </w:rPr>
        <w:t>Gminn</w:t>
      </w:r>
      <w:r w:rsidR="0092750D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Zesp</w:t>
      </w:r>
      <w:r w:rsidR="0092750D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ł</w:t>
      </w:r>
      <w:r w:rsidR="0092750D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Obsługi Ekonomicznej</w:t>
      </w:r>
      <w:r>
        <w:rPr>
          <w:rFonts w:ascii="Arial" w:eastAsia="Times New Roman" w:hAnsi="Arial" w:cs="Arial"/>
          <w:lang w:eastAsia="pl-PL"/>
        </w:rPr>
        <w:br/>
        <w:t xml:space="preserve">i Administracyjnej Oświaty </w:t>
      </w:r>
      <w:r w:rsidRPr="00F076C8">
        <w:rPr>
          <w:rFonts w:ascii="Arial" w:eastAsia="Times New Roman" w:hAnsi="Arial" w:cs="Arial"/>
          <w:lang w:eastAsia="pl-PL"/>
        </w:rPr>
        <w:t>w Wolsztynie,</w:t>
      </w:r>
    </w:p>
    <w:p w14:paraId="468B55AC" w14:textId="77777777" w:rsidR="00AC0E10" w:rsidRPr="00F076C8" w:rsidRDefault="00AC0E10" w:rsidP="00AC0E1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F3E22A" w14:textId="6A6284EB" w:rsid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dane kontaktowe:</w:t>
      </w:r>
    </w:p>
    <w:p w14:paraId="6092189D" w14:textId="77777777" w:rsidR="00AC0E10" w:rsidRPr="00F076C8" w:rsidRDefault="00AC0E10" w:rsidP="00AC0E10">
      <w:pPr>
        <w:spacing w:after="0"/>
        <w:rPr>
          <w:rFonts w:ascii="Arial" w:eastAsia="Times New Roman" w:hAnsi="Arial" w:cs="Arial"/>
          <w:lang w:eastAsia="pl-PL"/>
        </w:rPr>
      </w:pPr>
    </w:p>
    <w:p w14:paraId="65384E4E" w14:textId="77777777" w:rsidR="00F076C8" w:rsidRP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Gminny Zespół Obsługi Ekonomicznej i Administracyjnej Oświaty</w:t>
      </w:r>
      <w:r w:rsidRPr="00F076C8">
        <w:rPr>
          <w:rFonts w:ascii="Arial" w:eastAsia="Times New Roman" w:hAnsi="Arial" w:cs="Arial"/>
          <w:lang w:eastAsia="pl-PL"/>
        </w:rPr>
        <w:t xml:space="preserve"> w Wolsztynie</w:t>
      </w:r>
      <w:r w:rsidRPr="00F076C8">
        <w:rPr>
          <w:rFonts w:ascii="Arial" w:eastAsia="Times New Roman" w:hAnsi="Arial" w:cs="Arial"/>
          <w:lang w:eastAsia="pl-PL"/>
        </w:rPr>
        <w:br/>
        <w:t>ul. Rynek 1,  64-</w:t>
      </w:r>
      <w:r>
        <w:rPr>
          <w:rFonts w:ascii="Arial" w:eastAsia="Times New Roman" w:hAnsi="Arial" w:cs="Arial"/>
          <w:lang w:eastAsia="pl-PL"/>
        </w:rPr>
        <w:t>200 Wolsztyn</w:t>
      </w:r>
      <w:r>
        <w:rPr>
          <w:rFonts w:ascii="Arial" w:eastAsia="Times New Roman" w:hAnsi="Arial" w:cs="Arial"/>
          <w:lang w:eastAsia="pl-PL"/>
        </w:rPr>
        <w:br/>
        <w:t>tel. (68) 347 45 81</w:t>
      </w:r>
      <w:r w:rsidRPr="00F076C8">
        <w:rPr>
          <w:rFonts w:ascii="Arial" w:eastAsia="Times New Roman" w:hAnsi="Arial" w:cs="Arial"/>
          <w:lang w:eastAsia="pl-PL"/>
        </w:rPr>
        <w:t xml:space="preserve">, email: </w:t>
      </w:r>
      <w:r>
        <w:rPr>
          <w:rFonts w:ascii="Arial" w:eastAsia="Times New Roman" w:hAnsi="Arial" w:cs="Arial"/>
          <w:lang w:eastAsia="pl-PL"/>
        </w:rPr>
        <w:t>oswiata</w:t>
      </w:r>
      <w:r w:rsidRPr="00F076C8">
        <w:rPr>
          <w:rFonts w:ascii="Arial" w:eastAsia="Times New Roman" w:hAnsi="Arial" w:cs="Arial"/>
          <w:lang w:eastAsia="pl-PL"/>
        </w:rPr>
        <w:t>@wolsztyn.pl</w:t>
      </w:r>
    </w:p>
    <w:p w14:paraId="3C20F980" w14:textId="273F6FB8" w:rsidR="00F076C8" w:rsidRPr="00F076C8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e-mail: </w:t>
      </w:r>
      <w:r w:rsidR="00900F26">
        <w:rPr>
          <w:rFonts w:ascii="Arial" w:eastAsia="Times New Roman" w:hAnsi="Arial" w:cs="Arial"/>
          <w:lang w:eastAsia="pl-PL"/>
        </w:rPr>
        <w:t>kontakt@rodo-leszno.com.pl</w:t>
      </w:r>
    </w:p>
    <w:p w14:paraId="5810844E" w14:textId="77777777" w:rsidR="00F076C8" w:rsidRP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F076C8">
        <w:rPr>
          <w:rFonts w:ascii="Arial" w:eastAsia="Times New Roman" w:hAnsi="Arial" w:cs="Arial"/>
          <w:lang w:eastAsia="pl-PL"/>
        </w:rPr>
        <w:t>:</w:t>
      </w:r>
    </w:p>
    <w:p w14:paraId="23C670AB" w14:textId="17136509" w:rsidR="00D818D6" w:rsidRPr="00D818D6" w:rsidRDefault="00F076C8" w:rsidP="00AC0E1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będą przetwarzane w celu rekrutacji na stanowisko urzędnicze, w tym kierownicze stanowisko urzędnicze na podstawie art. 6 ust. 1 lit. b rozporządzenia Parlamentu Europejskiego i Rady UE z dnia 27 kwietnia 2016 r. w sprawie ochrony osób fizycznych w związku z przetwarzaniem danych osobowych i w sprawie swobodnego przepływu takich danych oraz uchylenia dyrektywy 95/46/WE</w:t>
      </w:r>
      <w:r w:rsidR="00D818D6" w:rsidRPr="006D7A2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>oraz Kodeks Pracy z dnia 26 czerwca 1974 r. (</w:t>
      </w:r>
      <w:r w:rsidR="00585271" w:rsidRPr="00585271">
        <w:rPr>
          <w:rFonts w:ascii="Arial" w:eastAsia="Times New Roman" w:hAnsi="Arial" w:cs="Arial"/>
          <w:color w:val="000000" w:themeColor="text1"/>
          <w:lang w:eastAsia="pl-PL"/>
        </w:rPr>
        <w:t xml:space="preserve">tekst jednolity 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 xml:space="preserve">Dz.U. z </w:t>
      </w:r>
      <w:r w:rsidR="00585271" w:rsidRPr="00585271">
        <w:rPr>
          <w:rFonts w:ascii="Arial" w:eastAsia="Times New Roman" w:hAnsi="Arial" w:cs="Arial"/>
          <w:color w:val="000000" w:themeColor="text1"/>
          <w:lang w:eastAsia="pl-PL"/>
        </w:rPr>
        <w:t>2020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 xml:space="preserve"> r. poz.</w:t>
      </w:r>
      <w:r w:rsidR="00585271" w:rsidRPr="00585271">
        <w:rPr>
          <w:rFonts w:ascii="Arial" w:eastAsia="Times New Roman" w:hAnsi="Arial" w:cs="Arial"/>
          <w:color w:val="000000" w:themeColor="text1"/>
          <w:lang w:eastAsia="pl-PL"/>
        </w:rPr>
        <w:t xml:space="preserve"> 1320,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 xml:space="preserve"> z późn. zm.).</w:t>
      </w:r>
    </w:p>
    <w:p w14:paraId="6DCDA903" w14:textId="77777777" w:rsidR="00F076C8" w:rsidRP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nie będą udostępniane innym odbiorcom,</w:t>
      </w:r>
    </w:p>
    <w:p w14:paraId="05D9C929" w14:textId="77777777" w:rsidR="00F076C8" w:rsidRP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będą przechowywane nie dłużej niż przez okres 2 lat, a następnie przekazane </w:t>
      </w:r>
      <w:r>
        <w:rPr>
          <w:rFonts w:ascii="Arial" w:eastAsia="Times New Roman" w:hAnsi="Arial" w:cs="Arial"/>
          <w:lang w:eastAsia="pl-PL"/>
        </w:rPr>
        <w:br/>
      </w:r>
      <w:r w:rsidRPr="00F076C8">
        <w:rPr>
          <w:rFonts w:ascii="Arial" w:eastAsia="Times New Roman" w:hAnsi="Arial" w:cs="Arial"/>
          <w:lang w:eastAsia="pl-PL"/>
        </w:rPr>
        <w:t>do archiwum zakładowego,</w:t>
      </w:r>
    </w:p>
    <w:p w14:paraId="0F06E11F" w14:textId="065EC0EE" w:rsid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F076C8">
        <w:rPr>
          <w:rFonts w:ascii="Arial" w:eastAsia="Times New Roman" w:hAnsi="Arial" w:cs="Arial"/>
          <w:lang w:eastAsia="pl-PL"/>
        </w:rPr>
        <w:br/>
        <w:t>w sprawie indywidualnej.</w:t>
      </w:r>
    </w:p>
    <w:p w14:paraId="5B009107" w14:textId="5D581BA9" w:rsidR="00D818D6" w:rsidRDefault="00585271" w:rsidP="00D818D6">
      <w:pPr>
        <w:numPr>
          <w:ilvl w:val="0"/>
          <w:numId w:val="1"/>
        </w:numPr>
        <w:spacing w:before="30" w:after="30" w:line="248" w:lineRule="atLeast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>elem przetwarzania Pani/Pana danych osobowych jest realizacja procesu rekrutacji na wskazane stanowisko pracy.</w:t>
      </w:r>
    </w:p>
    <w:p w14:paraId="182A04EE" w14:textId="77777777" w:rsidR="00AC0E10" w:rsidRPr="00585271" w:rsidRDefault="00AC0E10" w:rsidP="00AC0E10">
      <w:pPr>
        <w:spacing w:before="30" w:after="30" w:line="248" w:lineRule="atLeast"/>
        <w:ind w:left="720"/>
        <w:rPr>
          <w:rFonts w:ascii="Arial" w:eastAsia="Times New Roman" w:hAnsi="Arial" w:cs="Arial"/>
          <w:color w:val="000000" w:themeColor="text1"/>
          <w:lang w:eastAsia="pl-PL"/>
        </w:rPr>
      </w:pPr>
    </w:p>
    <w:p w14:paraId="15F710B8" w14:textId="77777777" w:rsidR="00F076C8" w:rsidRP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Kandydatom przysługuje prawo żądania:</w:t>
      </w:r>
    </w:p>
    <w:p w14:paraId="42492DFF" w14:textId="77777777" w:rsidR="00F076C8" w:rsidRPr="00F076C8" w:rsidRDefault="00F076C8" w:rsidP="00AC0E10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F076C8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0C767099" w14:textId="0C18B04C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0D873FF2" w14:textId="77777777" w:rsidR="00D818D6" w:rsidRPr="004903BC" w:rsidRDefault="00D818D6" w:rsidP="004C7863">
      <w:pPr>
        <w:numPr>
          <w:ilvl w:val="0"/>
          <w:numId w:val="2"/>
        </w:numPr>
        <w:spacing w:before="30" w:after="30" w:line="248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3BC">
        <w:rPr>
          <w:rFonts w:ascii="Arial" w:eastAsia="Times New Roman" w:hAnsi="Arial" w:cs="Arial"/>
          <w:color w:val="000000" w:themeColor="text1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C1C7D97" w14:textId="13143AF8" w:rsidR="00D818D6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Podanie danych osobowych przez kandydata jest wymogiem ustawowym. Odmowa podania danych może uniemożliwić  wzięcie udziału w procesie naboru. Dane osobowe zawarte </w:t>
      </w:r>
      <w:r w:rsidRPr="00F076C8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>
        <w:rPr>
          <w:rFonts w:ascii="Arial" w:eastAsia="Times New Roman" w:hAnsi="Arial" w:cs="Arial"/>
          <w:lang w:eastAsia="pl-PL"/>
        </w:rPr>
        <w:br/>
      </w:r>
      <w:r w:rsidRPr="00F076C8">
        <w:rPr>
          <w:rFonts w:ascii="Arial" w:eastAsia="Times New Roman" w:hAnsi="Arial" w:cs="Arial"/>
          <w:lang w:eastAsia="pl-PL"/>
        </w:rPr>
        <w:t>na piśmie:</w:t>
      </w:r>
    </w:p>
    <w:p w14:paraId="19AD14EC" w14:textId="0621EC1F" w:rsidR="00D818D6" w:rsidRPr="006D7A22" w:rsidRDefault="00D818D6" w:rsidP="00D818D6">
      <w:pPr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D7A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Klauzula zgody</w:t>
      </w:r>
    </w:p>
    <w:p w14:paraId="20085FB4" w14:textId="0EA770D1" w:rsidR="00D818D6" w:rsidRPr="004903BC" w:rsidRDefault="00D818D6" w:rsidP="004903BC">
      <w:pPr>
        <w:spacing w:before="120" w:after="120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Zgodnie z art. 6 ust.1 lit. a ogólnego rozporządzenia o ochronie danych z dnia 27 kwietnia 2016 r. </w:t>
      </w:r>
      <w:r w:rsidR="004903BC"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(Dz. U. UE L 119/1 z dnia 4 maja 2016r.) wyrażam zgodę na przetwarzanie danych osobowych innych niż wskazane </w:t>
      </w:r>
      <w:r w:rsid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art. 22</w:t>
      </w:r>
      <w:r w:rsidRPr="004903BC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Kodeksu Pracy (imię, imiona i nazwisko; data urodzenia; miejsce zamieszkania; adres do korespondencji; wykształcenie; przebieg dotychczasowego zatrudnienia), zawartych w mojej ofercie pracy dla potrzeb aktualnej rekrutacji.</w:t>
      </w:r>
    </w:p>
    <w:p w14:paraId="7B8E35A6" w14:textId="398406F9" w:rsidR="00D818D6" w:rsidRPr="004903BC" w:rsidRDefault="00D818D6" w:rsidP="004903BC">
      <w:pPr>
        <w:spacing w:before="120" w:after="120"/>
        <w:jc w:val="both"/>
        <w:rPr>
          <w:rFonts w:ascii="Arial" w:hAnsi="Arial" w:cs="Arial"/>
        </w:rPr>
      </w:pPr>
    </w:p>
    <w:sectPr w:rsidR="00D818D6" w:rsidRPr="004903BC" w:rsidSect="004903B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6D63"/>
    <w:multiLevelType w:val="multilevel"/>
    <w:tmpl w:val="88D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40D79"/>
    <w:multiLevelType w:val="multilevel"/>
    <w:tmpl w:val="AE3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247649">
    <w:abstractNumId w:val="2"/>
  </w:num>
  <w:num w:numId="2" w16cid:durableId="1022047298">
    <w:abstractNumId w:val="0"/>
  </w:num>
  <w:num w:numId="3" w16cid:durableId="120776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46E3E"/>
    <w:rsid w:val="001159E5"/>
    <w:rsid w:val="0022427C"/>
    <w:rsid w:val="00314746"/>
    <w:rsid w:val="0047330C"/>
    <w:rsid w:val="004903BC"/>
    <w:rsid w:val="004C7863"/>
    <w:rsid w:val="004F0B7C"/>
    <w:rsid w:val="005012CF"/>
    <w:rsid w:val="00521969"/>
    <w:rsid w:val="00585271"/>
    <w:rsid w:val="00733BAE"/>
    <w:rsid w:val="00755B65"/>
    <w:rsid w:val="007C2940"/>
    <w:rsid w:val="0085781D"/>
    <w:rsid w:val="00900F26"/>
    <w:rsid w:val="0092750D"/>
    <w:rsid w:val="0094536B"/>
    <w:rsid w:val="009C2F8B"/>
    <w:rsid w:val="00AC0E10"/>
    <w:rsid w:val="00B526DF"/>
    <w:rsid w:val="00BC1309"/>
    <w:rsid w:val="00CE7DF5"/>
    <w:rsid w:val="00D818D6"/>
    <w:rsid w:val="00DA0369"/>
    <w:rsid w:val="00EA4228"/>
    <w:rsid w:val="00F076C8"/>
    <w:rsid w:val="00F2282F"/>
    <w:rsid w:val="00F46482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6D5B"/>
  <w15:docId w15:val="{D98D89F7-F366-4A19-9376-1D9ED6D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10</cp:revision>
  <dcterms:created xsi:type="dcterms:W3CDTF">2021-03-18T07:14:00Z</dcterms:created>
  <dcterms:modified xsi:type="dcterms:W3CDTF">2023-11-23T06:58:00Z</dcterms:modified>
</cp:coreProperties>
</file>